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C542" w14:textId="77777777" w:rsidR="00127779" w:rsidRPr="00C2358A" w:rsidRDefault="00127779" w:rsidP="00C2358A">
      <w:pPr>
        <w:ind w:left="708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REPUBLIKA HRVATSKA</w:t>
      </w:r>
    </w:p>
    <w:p w14:paraId="4FD0284D" w14:textId="77777777" w:rsidR="00127779" w:rsidRPr="00C2358A" w:rsidRDefault="00127779" w:rsidP="00C2358A">
      <w:pPr>
        <w:ind w:left="708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SISAČKO-MOSLAVAČKA ŽUPANIJA</w:t>
      </w:r>
    </w:p>
    <w:p w14:paraId="7FA6FC11" w14:textId="77777777" w:rsidR="00127779" w:rsidRPr="00C2358A" w:rsidRDefault="00127779" w:rsidP="00C2358A">
      <w:pPr>
        <w:ind w:left="708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SREDNJA ŠKOLA VIKTOROVAC</w:t>
      </w:r>
    </w:p>
    <w:p w14:paraId="4421202C" w14:textId="77777777" w:rsidR="00127779" w:rsidRPr="00C2358A" w:rsidRDefault="00127779" w:rsidP="00C2358A">
      <w:pPr>
        <w:ind w:left="708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SISAK, Aleja narodnih heroja 1</w:t>
      </w:r>
    </w:p>
    <w:p w14:paraId="45DC0589" w14:textId="13D45A74" w:rsidR="00127779" w:rsidRPr="00C2358A" w:rsidRDefault="00127779" w:rsidP="00C2358A">
      <w:pPr>
        <w:ind w:left="708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 xml:space="preserve">KLASA: </w:t>
      </w:r>
      <w:r w:rsidR="001034DA" w:rsidRPr="00C2358A">
        <w:rPr>
          <w:rFonts w:ascii="Aptos" w:hAnsi="Aptos" w:cs="Times New Roman"/>
        </w:rPr>
        <w:t>112-</w:t>
      </w:r>
      <w:r w:rsidR="00C2358A">
        <w:rPr>
          <w:rFonts w:ascii="Aptos" w:hAnsi="Aptos" w:cs="Times New Roman"/>
        </w:rPr>
        <w:t>10</w:t>
      </w:r>
      <w:r w:rsidR="001034DA" w:rsidRPr="00C2358A">
        <w:rPr>
          <w:rFonts w:ascii="Aptos" w:hAnsi="Aptos" w:cs="Times New Roman"/>
        </w:rPr>
        <w:t>/2</w:t>
      </w:r>
      <w:r w:rsidR="00005F07" w:rsidRPr="00C2358A">
        <w:rPr>
          <w:rFonts w:ascii="Aptos" w:hAnsi="Aptos" w:cs="Times New Roman"/>
        </w:rPr>
        <w:t>5</w:t>
      </w:r>
      <w:r w:rsidR="001034DA" w:rsidRPr="00C2358A">
        <w:rPr>
          <w:rFonts w:ascii="Aptos" w:hAnsi="Aptos" w:cs="Times New Roman"/>
        </w:rPr>
        <w:t>-0</w:t>
      </w:r>
      <w:r w:rsidR="00C2358A">
        <w:rPr>
          <w:rFonts w:ascii="Aptos" w:hAnsi="Aptos" w:cs="Times New Roman"/>
        </w:rPr>
        <w:t>1</w:t>
      </w:r>
      <w:r w:rsidR="001034DA" w:rsidRPr="00C2358A">
        <w:rPr>
          <w:rFonts w:ascii="Aptos" w:hAnsi="Aptos" w:cs="Times New Roman"/>
        </w:rPr>
        <w:t>/</w:t>
      </w:r>
      <w:r w:rsidR="00E0164A" w:rsidRPr="00C2358A">
        <w:rPr>
          <w:rFonts w:ascii="Aptos" w:hAnsi="Aptos" w:cs="Times New Roman"/>
        </w:rPr>
        <w:t>0</w:t>
      </w:r>
      <w:r w:rsidR="00C2358A">
        <w:rPr>
          <w:rFonts w:ascii="Aptos" w:hAnsi="Aptos" w:cs="Times New Roman"/>
        </w:rPr>
        <w:t>6</w:t>
      </w:r>
    </w:p>
    <w:p w14:paraId="24CD3289" w14:textId="6B905C3B" w:rsidR="00127779" w:rsidRPr="00C2358A" w:rsidRDefault="00127779" w:rsidP="00C2358A">
      <w:pPr>
        <w:ind w:left="708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 xml:space="preserve">URBROJ: </w:t>
      </w:r>
      <w:r w:rsidR="001034DA" w:rsidRPr="00C2358A">
        <w:rPr>
          <w:rFonts w:ascii="Aptos" w:hAnsi="Aptos" w:cs="Times New Roman"/>
        </w:rPr>
        <w:t>2176-52-01-2</w:t>
      </w:r>
      <w:r w:rsidR="00005F07" w:rsidRPr="00C2358A">
        <w:rPr>
          <w:rFonts w:ascii="Aptos" w:hAnsi="Aptos" w:cs="Times New Roman"/>
        </w:rPr>
        <w:t>5</w:t>
      </w:r>
      <w:r w:rsidR="001034DA" w:rsidRPr="00C2358A">
        <w:rPr>
          <w:rFonts w:ascii="Aptos" w:hAnsi="Aptos" w:cs="Times New Roman"/>
        </w:rPr>
        <w:t>-</w:t>
      </w:r>
      <w:r w:rsidR="00C2358A">
        <w:rPr>
          <w:rFonts w:ascii="Aptos" w:hAnsi="Aptos" w:cs="Times New Roman"/>
        </w:rPr>
        <w:t>1</w:t>
      </w:r>
    </w:p>
    <w:p w14:paraId="6F187C78" w14:textId="2901CCAF" w:rsidR="00127779" w:rsidRPr="00C2358A" w:rsidRDefault="00127779" w:rsidP="00C2358A">
      <w:pPr>
        <w:ind w:left="708"/>
        <w:rPr>
          <w:rFonts w:ascii="Aptos" w:hAnsi="Aptos" w:cs="Times New Roman"/>
          <w:color w:val="000000" w:themeColor="text1"/>
        </w:rPr>
      </w:pPr>
      <w:r w:rsidRPr="00C2358A">
        <w:rPr>
          <w:rFonts w:ascii="Aptos" w:hAnsi="Aptos" w:cs="Times New Roman"/>
          <w:color w:val="000000" w:themeColor="text1"/>
        </w:rPr>
        <w:t xml:space="preserve">Sisak, </w:t>
      </w:r>
      <w:r w:rsidR="00C2358A">
        <w:rPr>
          <w:rFonts w:ascii="Aptos" w:hAnsi="Aptos" w:cs="Times New Roman"/>
          <w:color w:val="000000" w:themeColor="text1"/>
        </w:rPr>
        <w:t>14</w:t>
      </w:r>
      <w:r w:rsidR="00EE662A" w:rsidRPr="00C2358A">
        <w:rPr>
          <w:rFonts w:ascii="Aptos" w:hAnsi="Aptos" w:cs="Times New Roman"/>
          <w:color w:val="000000" w:themeColor="text1"/>
        </w:rPr>
        <w:t>.</w:t>
      </w:r>
      <w:r w:rsidR="00005F07" w:rsidRPr="00C2358A">
        <w:rPr>
          <w:rFonts w:ascii="Aptos" w:hAnsi="Aptos" w:cs="Times New Roman"/>
          <w:color w:val="000000" w:themeColor="text1"/>
        </w:rPr>
        <w:t xml:space="preserve"> </w:t>
      </w:r>
      <w:r w:rsidR="00C2358A">
        <w:rPr>
          <w:rFonts w:ascii="Aptos" w:hAnsi="Aptos" w:cs="Times New Roman"/>
          <w:color w:val="000000" w:themeColor="text1"/>
        </w:rPr>
        <w:t xml:space="preserve">studenog </w:t>
      </w:r>
      <w:r w:rsidR="00095041" w:rsidRPr="00C2358A">
        <w:rPr>
          <w:rFonts w:ascii="Aptos" w:hAnsi="Aptos" w:cs="Times New Roman"/>
          <w:color w:val="000000" w:themeColor="text1"/>
        </w:rPr>
        <w:t>202</w:t>
      </w:r>
      <w:r w:rsidR="00005F07" w:rsidRPr="00C2358A">
        <w:rPr>
          <w:rFonts w:ascii="Aptos" w:hAnsi="Aptos" w:cs="Times New Roman"/>
          <w:color w:val="000000" w:themeColor="text1"/>
        </w:rPr>
        <w:t>5</w:t>
      </w:r>
      <w:r w:rsidR="00095041" w:rsidRPr="00C2358A">
        <w:rPr>
          <w:rFonts w:ascii="Aptos" w:hAnsi="Aptos" w:cs="Times New Roman"/>
          <w:color w:val="000000" w:themeColor="text1"/>
        </w:rPr>
        <w:t>.</w:t>
      </w:r>
    </w:p>
    <w:p w14:paraId="196C0B78" w14:textId="77777777" w:rsidR="004058A1" w:rsidRPr="00C2358A" w:rsidRDefault="004058A1" w:rsidP="00C2358A">
      <w:pPr>
        <w:spacing w:line="276" w:lineRule="auto"/>
        <w:ind w:left="708"/>
        <w:rPr>
          <w:rFonts w:ascii="Aptos" w:hAnsi="Aptos" w:cs="Times New Roman"/>
        </w:rPr>
      </w:pPr>
    </w:p>
    <w:p w14:paraId="6481ACA1" w14:textId="60F580F0" w:rsidR="00C2358A" w:rsidRPr="00C2358A" w:rsidRDefault="004058A1" w:rsidP="00C2358A">
      <w:pPr>
        <w:spacing w:line="276" w:lineRule="auto"/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Na temelju članka 107. Zakona o odgoju i obrazovanju u osnovnoj i srednjoj školi (NN 57/08, 86/09, 92/10, 105/10, 90/11, 5/12, 16/12, 94/13, 152/14, 7/17</w:t>
      </w:r>
      <w:r w:rsidR="007B7D61" w:rsidRPr="00C2358A">
        <w:rPr>
          <w:rFonts w:ascii="Aptos" w:hAnsi="Aptos" w:cs="Times New Roman"/>
        </w:rPr>
        <w:t xml:space="preserve">, </w:t>
      </w:r>
      <w:r w:rsidRPr="00C2358A">
        <w:rPr>
          <w:rFonts w:ascii="Aptos" w:hAnsi="Aptos" w:cs="Times New Roman"/>
        </w:rPr>
        <w:t>68/18</w:t>
      </w:r>
      <w:r w:rsidR="00F77010" w:rsidRPr="00C2358A">
        <w:rPr>
          <w:rFonts w:ascii="Aptos" w:hAnsi="Aptos" w:cs="Times New Roman"/>
        </w:rPr>
        <w:t xml:space="preserve">, </w:t>
      </w:r>
      <w:r w:rsidR="007B7D61" w:rsidRPr="00C2358A">
        <w:rPr>
          <w:rFonts w:ascii="Aptos" w:hAnsi="Aptos" w:cs="Times New Roman"/>
        </w:rPr>
        <w:t>98/19</w:t>
      </w:r>
      <w:r w:rsidR="00987B99" w:rsidRPr="00C2358A">
        <w:rPr>
          <w:rFonts w:ascii="Aptos" w:hAnsi="Aptos" w:cs="Times New Roman"/>
        </w:rPr>
        <w:t>,</w:t>
      </w:r>
      <w:r w:rsidR="00F77010" w:rsidRPr="00C2358A">
        <w:rPr>
          <w:rFonts w:ascii="Aptos" w:hAnsi="Aptos" w:cs="Times New Roman"/>
        </w:rPr>
        <w:t xml:space="preserve"> 64/20</w:t>
      </w:r>
      <w:r w:rsidR="00BA09C3" w:rsidRPr="00C2358A">
        <w:rPr>
          <w:rFonts w:ascii="Aptos" w:hAnsi="Aptos" w:cs="Times New Roman"/>
        </w:rPr>
        <w:t>,</w:t>
      </w:r>
      <w:r w:rsidR="00987B99" w:rsidRPr="00C2358A">
        <w:rPr>
          <w:rFonts w:ascii="Aptos" w:hAnsi="Aptos" w:cs="Times New Roman"/>
        </w:rPr>
        <w:t xml:space="preserve"> 151/22</w:t>
      </w:r>
      <w:r w:rsidRPr="00C2358A">
        <w:rPr>
          <w:rFonts w:ascii="Aptos" w:hAnsi="Aptos" w:cs="Times New Roman"/>
        </w:rPr>
        <w:t xml:space="preserve">, </w:t>
      </w:r>
      <w:r w:rsidR="00BA09C3" w:rsidRPr="00C2358A">
        <w:rPr>
          <w:rFonts w:ascii="Aptos" w:hAnsi="Aptos" w:cs="Times New Roman"/>
        </w:rPr>
        <w:t xml:space="preserve">155/23 i 156/23, </w:t>
      </w:r>
      <w:r w:rsidRPr="00C2358A">
        <w:rPr>
          <w:rFonts w:ascii="Aptos" w:hAnsi="Aptos" w:cs="Times New Roman"/>
        </w:rPr>
        <w:t xml:space="preserve">dalje u tekstu: Zakon) i članka </w:t>
      </w:r>
      <w:r w:rsidR="00277AC8" w:rsidRPr="00C2358A">
        <w:rPr>
          <w:rFonts w:ascii="Aptos" w:hAnsi="Aptos" w:cs="Times New Roman"/>
        </w:rPr>
        <w:t>72</w:t>
      </w:r>
      <w:r w:rsidRPr="00C2358A">
        <w:rPr>
          <w:rFonts w:ascii="Aptos" w:hAnsi="Aptos" w:cs="Times New Roman"/>
        </w:rPr>
        <w:t>. Statuta Srednje škole Viktorovac, Srednja škola Viktorovac  raspisuje</w:t>
      </w:r>
    </w:p>
    <w:p w14:paraId="5A201C85" w14:textId="77777777" w:rsidR="00CE0BB0" w:rsidRPr="00C2358A" w:rsidRDefault="00CE0BB0" w:rsidP="00C2358A">
      <w:pPr>
        <w:ind w:left="708"/>
        <w:jc w:val="center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NATJEČAJ</w:t>
      </w:r>
    </w:p>
    <w:p w14:paraId="1CF2F967" w14:textId="12636594" w:rsidR="00CE0BB0" w:rsidRPr="00C2358A" w:rsidRDefault="00CE0BB0" w:rsidP="00C2358A">
      <w:pPr>
        <w:spacing w:line="276" w:lineRule="auto"/>
        <w:ind w:left="708"/>
        <w:jc w:val="center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 xml:space="preserve">za </w:t>
      </w:r>
      <w:r w:rsidR="00BA09C3" w:rsidRPr="00C2358A">
        <w:rPr>
          <w:rFonts w:ascii="Aptos" w:hAnsi="Aptos" w:cs="Times New Roman"/>
          <w:b/>
        </w:rPr>
        <w:t xml:space="preserve">popunu </w:t>
      </w:r>
      <w:r w:rsidRPr="00C2358A">
        <w:rPr>
          <w:rFonts w:ascii="Aptos" w:hAnsi="Aptos" w:cs="Times New Roman"/>
          <w:b/>
        </w:rPr>
        <w:t>radno</w:t>
      </w:r>
      <w:r w:rsidR="00BA09C3" w:rsidRPr="00C2358A">
        <w:rPr>
          <w:rFonts w:ascii="Aptos" w:hAnsi="Aptos" w:cs="Times New Roman"/>
          <w:b/>
        </w:rPr>
        <w:t>g</w:t>
      </w:r>
      <w:r w:rsidRPr="00C2358A">
        <w:rPr>
          <w:rFonts w:ascii="Aptos" w:hAnsi="Aptos" w:cs="Times New Roman"/>
          <w:b/>
        </w:rPr>
        <w:t xml:space="preserve"> mjest</w:t>
      </w:r>
      <w:r w:rsidR="00BA09C3" w:rsidRPr="00C2358A">
        <w:rPr>
          <w:rFonts w:ascii="Aptos" w:hAnsi="Aptos" w:cs="Times New Roman"/>
          <w:b/>
        </w:rPr>
        <w:t>a</w:t>
      </w:r>
    </w:p>
    <w:p w14:paraId="4239FADA" w14:textId="77777777" w:rsidR="00987B99" w:rsidRPr="00C2358A" w:rsidRDefault="00987B99" w:rsidP="00C2358A">
      <w:pPr>
        <w:spacing w:line="276" w:lineRule="auto"/>
        <w:ind w:left="708"/>
        <w:jc w:val="center"/>
        <w:rPr>
          <w:rFonts w:ascii="Aptos" w:hAnsi="Aptos" w:cs="Times New Roman"/>
          <w:b/>
        </w:rPr>
      </w:pPr>
    </w:p>
    <w:p w14:paraId="41B95620" w14:textId="159FCE55" w:rsidR="00BA09C3" w:rsidRPr="00C2358A" w:rsidRDefault="00BA09C3" w:rsidP="00C2358A">
      <w:pPr>
        <w:pStyle w:val="Odlomakpopisa"/>
        <w:numPr>
          <w:ilvl w:val="0"/>
          <w:numId w:val="3"/>
        </w:numPr>
        <w:spacing w:line="276" w:lineRule="auto"/>
        <w:ind w:left="1833"/>
        <w:rPr>
          <w:rFonts w:ascii="Aptos" w:hAnsi="Aptos" w:cs="Times New Roman"/>
          <w:b/>
        </w:rPr>
      </w:pPr>
      <w:bookmarkStart w:id="0" w:name="_Hlk68071054"/>
      <w:r w:rsidRPr="00C2358A">
        <w:rPr>
          <w:rFonts w:ascii="Aptos" w:hAnsi="Aptos" w:cs="Times New Roman"/>
          <w:b/>
        </w:rPr>
        <w:t xml:space="preserve">Nastavnik/ca  Njemačkog jezika - </w:t>
      </w:r>
      <w:r w:rsidRPr="00C2358A">
        <w:rPr>
          <w:rFonts w:ascii="Aptos" w:hAnsi="Aptos" w:cs="Times New Roman"/>
          <w:bCs/>
        </w:rPr>
        <w:t xml:space="preserve">1 </w:t>
      </w:r>
      <w:r w:rsidRPr="00C2358A">
        <w:rPr>
          <w:rFonts w:ascii="Aptos" w:hAnsi="Aptos" w:cs="Times New Roman"/>
        </w:rPr>
        <w:t xml:space="preserve">izvršitelj/ica na određeno, </w:t>
      </w:r>
      <w:r w:rsidR="00E52B84">
        <w:rPr>
          <w:rFonts w:ascii="Aptos" w:hAnsi="Aptos" w:cs="Times New Roman"/>
        </w:rPr>
        <w:t>ne</w:t>
      </w:r>
      <w:r w:rsidRPr="00C2358A">
        <w:rPr>
          <w:rFonts w:ascii="Aptos" w:hAnsi="Aptos" w:cs="Times New Roman"/>
        </w:rPr>
        <w:t>puno radno vrijeme</w:t>
      </w:r>
      <w:r w:rsidR="00E52B84">
        <w:rPr>
          <w:rFonts w:ascii="Aptos" w:hAnsi="Aptos" w:cs="Times New Roman"/>
        </w:rPr>
        <w:t xml:space="preserve"> 30 sati ukupnog tjednog radnog vremena</w:t>
      </w:r>
      <w:r w:rsidRPr="00C2358A">
        <w:rPr>
          <w:rFonts w:ascii="Aptos" w:hAnsi="Aptos" w:cs="Times New Roman"/>
        </w:rPr>
        <w:t>, uz probni rok od 3 mjeseca</w:t>
      </w:r>
    </w:p>
    <w:p w14:paraId="4B0BBFF6" w14:textId="28FF7ABE" w:rsidR="009849A8" w:rsidRPr="00C2358A" w:rsidRDefault="00550300" w:rsidP="00C2358A">
      <w:pPr>
        <w:pStyle w:val="Odlomakpopisa"/>
        <w:numPr>
          <w:ilvl w:val="1"/>
          <w:numId w:val="3"/>
        </w:numPr>
        <w:spacing w:line="276" w:lineRule="auto"/>
        <w:ind w:left="2553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P</w:t>
      </w:r>
      <w:r w:rsidR="009849A8" w:rsidRPr="00C2358A">
        <w:rPr>
          <w:rFonts w:ascii="Aptos" w:hAnsi="Aptos" w:cs="Times New Roman"/>
        </w:rPr>
        <w:t>rof. njemačkog jezika</w:t>
      </w:r>
    </w:p>
    <w:bookmarkEnd w:id="0"/>
    <w:p w14:paraId="5F2B0BAE" w14:textId="77777777" w:rsidR="0079624B" w:rsidRPr="00C2358A" w:rsidRDefault="0079624B" w:rsidP="00C2358A">
      <w:pPr>
        <w:spacing w:line="276" w:lineRule="auto"/>
        <w:ind w:left="708"/>
        <w:rPr>
          <w:rFonts w:ascii="Aptos" w:hAnsi="Aptos" w:cs="Times New Roman"/>
        </w:rPr>
      </w:pPr>
    </w:p>
    <w:p w14:paraId="48D1837B" w14:textId="77777777" w:rsidR="005961FC" w:rsidRPr="00C2358A" w:rsidRDefault="005961FC" w:rsidP="00C2358A">
      <w:pPr>
        <w:spacing w:line="276" w:lineRule="auto"/>
        <w:ind w:left="708"/>
        <w:jc w:val="both"/>
        <w:rPr>
          <w:rFonts w:ascii="Aptos" w:hAnsi="Aptos" w:cs="Times New Roman"/>
        </w:rPr>
      </w:pPr>
      <w:bookmarkStart w:id="1" w:name="_Hlk182469139"/>
      <w:r w:rsidRPr="00C2358A">
        <w:rPr>
          <w:rFonts w:ascii="Aptos" w:hAnsi="Aptos" w:cs="Times New Roman"/>
        </w:rPr>
        <w:t>Uz opće uvjete za zasnivanje radnog odnosa, sukladno općim propisima o radu, osoba koja zasniva radni odnos u školskoj ustanovi mora ispunjavati i posebne uvjete za zasnivanje radnog odnosa određene člancima 105. i 106. Zakona te Pravilnika o stručnoj spremi i pedagoško-psihološkom obrazovanju nastavnika u srednjem školstvu (NN 1/96 i 80/99).</w:t>
      </w:r>
    </w:p>
    <w:p w14:paraId="34433902" w14:textId="77777777" w:rsidR="00005F07" w:rsidRPr="00C2358A" w:rsidRDefault="00005F07" w:rsidP="00C2358A">
      <w:pPr>
        <w:ind w:left="708"/>
        <w:jc w:val="both"/>
        <w:rPr>
          <w:rFonts w:ascii="Aptos" w:hAnsi="Aptos" w:cs="Times New Roman"/>
        </w:rPr>
      </w:pPr>
    </w:p>
    <w:p w14:paraId="3222A0D1" w14:textId="41BE1548" w:rsidR="005961FC" w:rsidRPr="00C2358A" w:rsidRDefault="005961FC" w:rsidP="00C2358A">
      <w:pPr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Kandidat koji se poziva na pravo prednosti pri zapošljavanju prema posebnom zakonu, dužan je u prijavi na natječaj pozvati se na to pravo i priložiti dokaze o ostvarivanju prednosti na koje se poziva i ima prednost u odnosu na ostale kandidate pod jednakim uvjetima.</w:t>
      </w:r>
    </w:p>
    <w:p w14:paraId="446E3B9A" w14:textId="77777777" w:rsidR="005961FC" w:rsidRPr="00C2358A" w:rsidRDefault="005961FC" w:rsidP="00C2358A">
      <w:pPr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 xml:space="preserve">Kandidati koji se pozivaju na pravo prednosti sukladno članku 102. Zakona o hrvatskim braniteljima iz Domovinskog rata i članovima njihovih obitelji (Narodne novine, broj 121/17 98/19, 84/21, 156/23), članku 48. Zakona o civilnim stradalnicima iz Domovinskog rata (Narodne novine, broj 84/21), članku 48. f Zakona o zaštiti vojnih i civilnih invalida rata (Narodne novine, broj 33/92, 57/92, 27/93, 58/93, 2/94, 76/94, 108/95, 108/96, 82/01, 94/01, 103/03, 148/13, 98/19), članku 9. Zakona o profesionalnoj rehabilitaciji i zapošljavanju osoba s invaliditetom (Narodne novine, broj 157/13, 152/14, 39/18, 32/20) dužni su u prijavi na javni natječaj pozvati se na to pravo i uz prijavu priložiti svu propisanu dokumentaciju prema posebnom zakonu, a imaju prednost u odnosu na ostale kandidate samo pod jednakim uvjetima. </w:t>
      </w:r>
    </w:p>
    <w:p w14:paraId="53F14BA0" w14:textId="77777777" w:rsidR="005961FC" w:rsidRPr="00C2358A" w:rsidRDefault="005961FC" w:rsidP="00C2358A">
      <w:pPr>
        <w:ind w:left="708"/>
        <w:jc w:val="both"/>
        <w:rPr>
          <w:rFonts w:ascii="Aptos" w:hAnsi="Aptos" w:cs="Times New Roman"/>
        </w:rPr>
      </w:pPr>
    </w:p>
    <w:p w14:paraId="6AEF1A4E" w14:textId="77777777" w:rsidR="005961FC" w:rsidRPr="00C2358A" w:rsidRDefault="005961FC" w:rsidP="00C2358A">
      <w:pPr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 xml:space="preserve">Kandidati koji se pozivaju na pravo prednosti pri zapošljavanju u skladu s člankom 102. Zakona o hrvatskim braniteljima iz Domovinskog rata i članovima njihovih obitelji (Narodne novine, broj: 121/17, 98/19, 84/21, 156/23) dužni su uz prijavu na natječaj, osim dokaza o ispunjavanju traženih uvjeta, priložiti i dokaze propisane člankom 103. stavkom 1. Zakona o hrvatskim braniteljima iz Domovinskog rata i članovima njihovih obitelji, a koji se mogu pronaći na poveznici: </w:t>
      </w:r>
    </w:p>
    <w:p w14:paraId="71D112BA" w14:textId="77777777" w:rsidR="005961FC" w:rsidRPr="00C2358A" w:rsidRDefault="005961FC" w:rsidP="00C2358A">
      <w:pPr>
        <w:ind w:left="708"/>
        <w:jc w:val="both"/>
        <w:rPr>
          <w:rFonts w:ascii="Aptos" w:hAnsi="Aptos" w:cs="Times New Roman"/>
        </w:rPr>
      </w:pPr>
    </w:p>
    <w:p w14:paraId="7CC85517" w14:textId="77777777" w:rsidR="005961FC" w:rsidRDefault="005961FC" w:rsidP="00C2358A">
      <w:pPr>
        <w:ind w:left="708"/>
        <w:rPr>
          <w:rFonts w:ascii="Aptos" w:hAnsi="Aptos"/>
        </w:rPr>
      </w:pPr>
      <w:hyperlink r:id="rId8" w:history="1">
        <w:r w:rsidRPr="00C2358A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100312D0" w14:textId="77777777" w:rsidR="00116F0E" w:rsidRPr="00C2358A" w:rsidRDefault="00116F0E" w:rsidP="00C2358A">
      <w:pPr>
        <w:ind w:left="708"/>
        <w:rPr>
          <w:rFonts w:ascii="Aptos" w:hAnsi="Aptos" w:cs="Times New Roman"/>
        </w:rPr>
      </w:pPr>
    </w:p>
    <w:p w14:paraId="2EEECE44" w14:textId="77777777" w:rsidR="005961FC" w:rsidRPr="00C2358A" w:rsidRDefault="005961FC" w:rsidP="00C2358A">
      <w:pPr>
        <w:ind w:left="567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 xml:space="preserve">Osobe koje ostvaruju pravo prednosti pri zapošljavanju u skladu s člankom 48. Zakona o civilnim stradalnicima iz Domovinskog rata (Narodne novine, broj: 84/21), dužne su u prijavi na natječaj </w:t>
      </w:r>
      <w:r w:rsidRPr="00C2358A">
        <w:rPr>
          <w:rFonts w:ascii="Aptos" w:hAnsi="Aptos" w:cs="Times New Roman"/>
        </w:rPr>
        <w:lastRenderedPageBreak/>
        <w:t xml:space="preserve">pozvati se na to pravo i uz prijavu dostaviti i dokaze iz stavka 1. članka 49. Zakona. Poveznica na internetsku stranicu Ministarstva hrvatskih branitelja s popisom dokaza potrebnih za ostvarivanje prava prednosti je:  </w:t>
      </w:r>
    </w:p>
    <w:p w14:paraId="1A6BDB99" w14:textId="77777777" w:rsidR="005961FC" w:rsidRPr="00C2358A" w:rsidRDefault="005961FC" w:rsidP="00C2358A">
      <w:pPr>
        <w:ind w:left="708"/>
        <w:rPr>
          <w:rFonts w:ascii="Aptos" w:hAnsi="Aptos" w:cs="Times New Roman"/>
        </w:rPr>
      </w:pPr>
    </w:p>
    <w:p w14:paraId="36D44EB4" w14:textId="77777777" w:rsidR="005961FC" w:rsidRPr="00C2358A" w:rsidRDefault="005961FC" w:rsidP="00C2358A">
      <w:pPr>
        <w:ind w:left="708"/>
        <w:rPr>
          <w:rFonts w:ascii="Aptos" w:hAnsi="Aptos" w:cs="Times New Roman"/>
        </w:rPr>
      </w:pPr>
      <w:hyperlink r:id="rId9" w:history="1">
        <w:r w:rsidRPr="00C2358A">
          <w:rPr>
            <w:rStyle w:val="Hiperveza"/>
            <w:rFonts w:ascii="Aptos" w:hAnsi="Aptos" w:cs="Times New Roman"/>
          </w:rPr>
          <w:t>https://branitelji.gov.hr/UserDocsImages/dokumenti/Nikola/popis%20dokaza%20za%20ostvarivanje%20prava%20prednosti%20pri%20zapošljavanju-%20Zakon%20o%20civilnim%20stradalnicima%20iz%20DR.pdf</w:t>
        </w:r>
      </w:hyperlink>
      <w:r w:rsidRPr="00C2358A">
        <w:rPr>
          <w:rFonts w:ascii="Aptos" w:hAnsi="Aptos" w:cs="Times New Roman"/>
        </w:rPr>
        <w:t xml:space="preserve"> </w:t>
      </w:r>
    </w:p>
    <w:p w14:paraId="5E9988EE" w14:textId="77777777" w:rsidR="005961FC" w:rsidRPr="00C2358A" w:rsidRDefault="005961FC" w:rsidP="00C2358A">
      <w:pPr>
        <w:ind w:left="708"/>
        <w:rPr>
          <w:rFonts w:ascii="Aptos" w:hAnsi="Aptos" w:cs="Times New Roman"/>
        </w:rPr>
      </w:pPr>
    </w:p>
    <w:p w14:paraId="432706D3" w14:textId="77777777" w:rsidR="005961FC" w:rsidRPr="00C2358A" w:rsidRDefault="005961FC" w:rsidP="00C2358A">
      <w:pPr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 xml:space="preserve">Kandidati koji se pozivaju na pravo prednosti prilikom zapošljavanja sukladno članku 9. Zakona o profesionalnoj rehabilitaciji i zapošljavanju osoba s invaliditetom (Narodne novine, broj 157/13, 152/14, 39/18, 32/20),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Temeljem Uredbe (EU) 2016/679 europskog parlamenta i vijeća i temeljem Zakona o provedbi Opće uredbe o zaštiti podataka, prijavom na natječaj kandidat daje privolu za prikupljanje i obradu dostavljenih podataka u svrhu provođenja natječajnog postupka i zaposlenja.  </w:t>
      </w:r>
    </w:p>
    <w:p w14:paraId="4B3DA9DD" w14:textId="77777777" w:rsidR="005961FC" w:rsidRPr="00C2358A" w:rsidRDefault="005961FC" w:rsidP="00C2358A">
      <w:pPr>
        <w:ind w:left="708"/>
        <w:jc w:val="both"/>
        <w:rPr>
          <w:rFonts w:ascii="Aptos" w:hAnsi="Aptos" w:cs="Times New Roman"/>
        </w:rPr>
      </w:pPr>
    </w:p>
    <w:p w14:paraId="17AA5BA1" w14:textId="77777777" w:rsidR="005961FC" w:rsidRPr="00C2358A" w:rsidRDefault="005961FC" w:rsidP="00C2358A">
      <w:pPr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 xml:space="preserve">Na natječaj se ravnopravno mogu prijaviti osobe oba spola.  </w:t>
      </w:r>
    </w:p>
    <w:p w14:paraId="7D89E8E1" w14:textId="77777777" w:rsidR="005961FC" w:rsidRPr="00C2358A" w:rsidRDefault="005961FC" w:rsidP="00C2358A">
      <w:pPr>
        <w:ind w:left="708"/>
        <w:rPr>
          <w:rFonts w:ascii="Aptos" w:hAnsi="Aptos" w:cs="Times New Roman"/>
        </w:rPr>
      </w:pPr>
    </w:p>
    <w:p w14:paraId="2EB80530" w14:textId="77777777" w:rsidR="005961FC" w:rsidRPr="00C2358A" w:rsidRDefault="005961FC" w:rsidP="00C2358A">
      <w:pPr>
        <w:spacing w:line="276" w:lineRule="auto"/>
        <w:ind w:left="708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Uz prijavu na natječaj, kandidati/kinje trebaju priložiti dokaze o ispunjavanju uvjeta:</w:t>
      </w:r>
    </w:p>
    <w:p w14:paraId="2D544251" w14:textId="77777777" w:rsidR="005961FC" w:rsidRPr="00C2358A" w:rsidRDefault="005961FC" w:rsidP="00C2358A">
      <w:pPr>
        <w:pStyle w:val="Odlomakpopisa"/>
        <w:numPr>
          <w:ilvl w:val="0"/>
          <w:numId w:val="2"/>
        </w:numPr>
        <w:spacing w:line="276" w:lineRule="auto"/>
        <w:ind w:left="142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Molbu, vlastoručno potpisanu</w:t>
      </w:r>
    </w:p>
    <w:p w14:paraId="1480DB65" w14:textId="77777777" w:rsidR="005961FC" w:rsidRPr="00C2358A" w:rsidRDefault="005961FC" w:rsidP="00C2358A">
      <w:pPr>
        <w:pStyle w:val="Odlomakpopisa"/>
        <w:numPr>
          <w:ilvl w:val="0"/>
          <w:numId w:val="2"/>
        </w:numPr>
        <w:spacing w:line="276" w:lineRule="auto"/>
        <w:ind w:left="142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Životopis, vlastoručno potpisan</w:t>
      </w:r>
    </w:p>
    <w:p w14:paraId="2E6D6D7C" w14:textId="77777777" w:rsidR="005961FC" w:rsidRPr="00C2358A" w:rsidRDefault="005961FC" w:rsidP="00C2358A">
      <w:pPr>
        <w:pStyle w:val="Odlomakpopisa"/>
        <w:numPr>
          <w:ilvl w:val="0"/>
          <w:numId w:val="2"/>
        </w:numPr>
        <w:spacing w:line="276" w:lineRule="auto"/>
        <w:ind w:left="142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Dokaz o stečenoj stručnoj spremi</w:t>
      </w:r>
    </w:p>
    <w:p w14:paraId="370E05F0" w14:textId="77777777" w:rsidR="005961FC" w:rsidRPr="00C2358A" w:rsidRDefault="005961FC" w:rsidP="00C2358A">
      <w:pPr>
        <w:pStyle w:val="Odlomakpopisa"/>
        <w:numPr>
          <w:ilvl w:val="0"/>
          <w:numId w:val="2"/>
        </w:numPr>
        <w:spacing w:line="276" w:lineRule="auto"/>
        <w:ind w:left="142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Elektronički zapis HZMO (ne stariji od mjesec dana)</w:t>
      </w:r>
    </w:p>
    <w:p w14:paraId="3006A480" w14:textId="77777777" w:rsidR="005961FC" w:rsidRPr="00C2358A" w:rsidRDefault="005961FC" w:rsidP="00C2358A">
      <w:pPr>
        <w:pStyle w:val="Odlomakpopisa"/>
        <w:numPr>
          <w:ilvl w:val="0"/>
          <w:numId w:val="2"/>
        </w:numPr>
        <w:spacing w:line="276" w:lineRule="auto"/>
        <w:ind w:left="142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Dokaz o državljanstvu</w:t>
      </w:r>
    </w:p>
    <w:p w14:paraId="09E193F3" w14:textId="77777777" w:rsidR="005961FC" w:rsidRPr="00C2358A" w:rsidRDefault="005961FC" w:rsidP="00C2358A">
      <w:pPr>
        <w:pStyle w:val="Odlomakpopisa"/>
        <w:numPr>
          <w:ilvl w:val="0"/>
          <w:numId w:val="2"/>
        </w:numPr>
        <w:spacing w:line="276" w:lineRule="auto"/>
        <w:ind w:left="142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Uvjerenje o nekažnjavanju (ne starije od dana objave natječaja)</w:t>
      </w:r>
    </w:p>
    <w:bookmarkEnd w:id="1"/>
    <w:p w14:paraId="16051EE7" w14:textId="77777777" w:rsidR="00127779" w:rsidRPr="00C2358A" w:rsidRDefault="00127779" w:rsidP="00C2358A">
      <w:pPr>
        <w:ind w:left="708"/>
        <w:jc w:val="both"/>
        <w:rPr>
          <w:rFonts w:ascii="Aptos" w:hAnsi="Aptos" w:cs="Times New Roman"/>
        </w:rPr>
      </w:pPr>
    </w:p>
    <w:p w14:paraId="6DC5E630" w14:textId="77777777" w:rsidR="00095041" w:rsidRPr="00C2358A" w:rsidRDefault="00095041" w:rsidP="00C2358A">
      <w:pPr>
        <w:ind w:left="708"/>
        <w:jc w:val="both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Prijave na natječaj s dokazima o ispunjavanju uvjeta podnose se u roku 8 dana od dana objave natječaja, osobno u zatvorenoj koverti ili poštom na adresu:</w:t>
      </w:r>
    </w:p>
    <w:p w14:paraId="7382DA9D" w14:textId="77777777" w:rsidR="00BA4107" w:rsidRPr="00C2358A" w:rsidRDefault="00BA4107" w:rsidP="00C2358A">
      <w:pPr>
        <w:ind w:left="708"/>
        <w:rPr>
          <w:rFonts w:ascii="Aptos" w:hAnsi="Aptos" w:cs="Times New Roman"/>
          <w:b/>
        </w:rPr>
      </w:pPr>
    </w:p>
    <w:p w14:paraId="7E099FAF" w14:textId="77777777" w:rsidR="00BA4107" w:rsidRPr="00C2358A" w:rsidRDefault="00BA4107" w:rsidP="00C2358A">
      <w:pPr>
        <w:ind w:left="708"/>
        <w:jc w:val="center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Srednja škola Viktorovac</w:t>
      </w:r>
    </w:p>
    <w:p w14:paraId="523FF715" w14:textId="77777777" w:rsidR="00BA4107" w:rsidRPr="00C2358A" w:rsidRDefault="00BA4107" w:rsidP="00C2358A">
      <w:pPr>
        <w:ind w:left="708"/>
        <w:jc w:val="center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Aleja narodnih heroja 1</w:t>
      </w:r>
    </w:p>
    <w:p w14:paraId="7AF6B9DD" w14:textId="77777777" w:rsidR="00BA4107" w:rsidRPr="00C2358A" w:rsidRDefault="00BA4107" w:rsidP="00C2358A">
      <w:pPr>
        <w:ind w:left="708"/>
        <w:jc w:val="center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44103 Sisak</w:t>
      </w:r>
    </w:p>
    <w:p w14:paraId="6645604C" w14:textId="67E47089" w:rsidR="00BA4107" w:rsidRPr="00C2358A" w:rsidRDefault="00BA4107" w:rsidP="00C2358A">
      <w:pPr>
        <w:ind w:left="708"/>
        <w:jc w:val="center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„Za natječaj</w:t>
      </w:r>
      <w:r w:rsidR="00987B99" w:rsidRPr="00C2358A">
        <w:rPr>
          <w:rFonts w:ascii="Aptos" w:hAnsi="Aptos" w:cs="Times New Roman"/>
          <w:b/>
        </w:rPr>
        <w:t xml:space="preserve"> – </w:t>
      </w:r>
      <w:r w:rsidR="00005F07" w:rsidRPr="00C2358A">
        <w:rPr>
          <w:rFonts w:ascii="Aptos" w:hAnsi="Aptos" w:cs="Times New Roman"/>
          <w:b/>
        </w:rPr>
        <w:t>Njemački jezik</w:t>
      </w:r>
      <w:r w:rsidRPr="00C2358A">
        <w:rPr>
          <w:rFonts w:ascii="Aptos" w:hAnsi="Aptos" w:cs="Times New Roman"/>
          <w:b/>
        </w:rPr>
        <w:t>“</w:t>
      </w:r>
    </w:p>
    <w:p w14:paraId="62CCA331" w14:textId="77777777" w:rsidR="00A23019" w:rsidRPr="00C2358A" w:rsidRDefault="00A23019" w:rsidP="00C2358A">
      <w:pPr>
        <w:ind w:left="708"/>
        <w:jc w:val="center"/>
        <w:rPr>
          <w:rFonts w:ascii="Aptos" w:hAnsi="Aptos" w:cs="Times New Roman"/>
          <w:b/>
        </w:rPr>
      </w:pPr>
    </w:p>
    <w:p w14:paraId="3537DE10" w14:textId="77777777" w:rsidR="00BA4107" w:rsidRPr="00C2358A" w:rsidRDefault="00BA4107" w:rsidP="00C2358A">
      <w:pPr>
        <w:spacing w:line="276" w:lineRule="auto"/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Nepotpune i nepravodobne prijave neće se razmatrati.</w:t>
      </w:r>
    </w:p>
    <w:p w14:paraId="3B4EEB7F" w14:textId="77777777" w:rsidR="00DE1BD1" w:rsidRPr="00C2358A" w:rsidRDefault="00DE1BD1" w:rsidP="00C2358A">
      <w:pPr>
        <w:spacing w:line="276" w:lineRule="auto"/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Kandidatom prijavljenim na natječaj smatrat će se samo osoba koja podnese pravodobnu i potpunu prijavu te ispunjava formalne uvjete iz natječaja.</w:t>
      </w:r>
    </w:p>
    <w:p w14:paraId="5DAD3F40" w14:textId="77777777" w:rsidR="00BA4107" w:rsidRPr="00C2358A" w:rsidRDefault="0016109B" w:rsidP="00C2358A">
      <w:pPr>
        <w:spacing w:line="276" w:lineRule="auto"/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 xml:space="preserve">Isprave se prilažu u neovjerenoj preslici. </w:t>
      </w:r>
      <w:r w:rsidR="00BA4107" w:rsidRPr="00C2358A">
        <w:rPr>
          <w:rFonts w:ascii="Aptos" w:hAnsi="Aptos" w:cs="Times New Roman"/>
        </w:rPr>
        <w:t>Natječajna dokumentacija neće se vraćati.</w:t>
      </w:r>
      <w:r w:rsidRPr="00C2358A">
        <w:rPr>
          <w:rFonts w:ascii="Aptos" w:hAnsi="Aptos" w:cs="Times New Roman"/>
        </w:rPr>
        <w:t xml:space="preserve"> </w:t>
      </w:r>
    </w:p>
    <w:p w14:paraId="40079FAE" w14:textId="7AA14D15" w:rsidR="0016109B" w:rsidRPr="00C2358A" w:rsidRDefault="0016109B" w:rsidP="00C2358A">
      <w:pPr>
        <w:spacing w:line="276" w:lineRule="auto"/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Kandidati koji ispunjavaju uvjete natječaja bit će pozvani na intervju putem mrežne stranice Škole:</w:t>
      </w:r>
      <w:r w:rsidR="003D48DF" w:rsidRPr="00C2358A">
        <w:rPr>
          <w:rFonts w:ascii="Aptos" w:hAnsi="Aptos" w:cs="Times New Roman"/>
        </w:rPr>
        <w:t xml:space="preserve"> </w:t>
      </w:r>
      <w:hyperlink r:id="rId10" w:history="1">
        <w:r w:rsidRPr="00C2358A">
          <w:rPr>
            <w:rStyle w:val="Hiperveza"/>
            <w:rFonts w:ascii="Aptos" w:hAnsi="Aptos" w:cs="Times New Roman"/>
          </w:rPr>
          <w:t>http://ss-viktorovac-sk.skole.hr/</w:t>
        </w:r>
      </w:hyperlink>
    </w:p>
    <w:p w14:paraId="5601C0D3" w14:textId="1C4F4981" w:rsidR="008157BF" w:rsidRDefault="00BA4107" w:rsidP="00C2358A">
      <w:pPr>
        <w:spacing w:line="276" w:lineRule="auto"/>
        <w:ind w:left="708"/>
        <w:jc w:val="both"/>
        <w:rPr>
          <w:rFonts w:ascii="Aptos" w:hAnsi="Aptos" w:cs="Times New Roman"/>
        </w:rPr>
      </w:pPr>
      <w:r w:rsidRPr="00C2358A">
        <w:rPr>
          <w:rFonts w:ascii="Aptos" w:hAnsi="Aptos" w:cs="Times New Roman"/>
        </w:rPr>
        <w:t>O rezultatima natječaja kandidati će biti obaviješteni na isti način</w:t>
      </w:r>
      <w:r w:rsidR="00277AC8" w:rsidRPr="00C2358A">
        <w:rPr>
          <w:rFonts w:ascii="Aptos" w:hAnsi="Aptos" w:cs="Times New Roman"/>
        </w:rPr>
        <w:t>,</w:t>
      </w:r>
      <w:r w:rsidRPr="00C2358A">
        <w:rPr>
          <w:rFonts w:ascii="Aptos" w:hAnsi="Aptos" w:cs="Times New Roman"/>
        </w:rPr>
        <w:t xml:space="preserve"> u istom ro</w:t>
      </w:r>
      <w:r w:rsidR="0016109B" w:rsidRPr="00C2358A">
        <w:rPr>
          <w:rFonts w:ascii="Aptos" w:hAnsi="Aptos" w:cs="Times New Roman"/>
        </w:rPr>
        <w:t>ku, putem mrežne stranice Škole.</w:t>
      </w:r>
    </w:p>
    <w:p w14:paraId="73472E72" w14:textId="77777777" w:rsidR="00C2358A" w:rsidRPr="00C2358A" w:rsidRDefault="00C2358A" w:rsidP="00C2358A">
      <w:pPr>
        <w:spacing w:line="276" w:lineRule="auto"/>
        <w:ind w:left="708"/>
        <w:jc w:val="both"/>
        <w:rPr>
          <w:rFonts w:ascii="Aptos" w:hAnsi="Aptos" w:cs="Times New Roman"/>
        </w:rPr>
      </w:pPr>
    </w:p>
    <w:p w14:paraId="43B79750" w14:textId="540AE1EF" w:rsidR="00216DF6" w:rsidRPr="00C2358A" w:rsidRDefault="00532639" w:rsidP="00C2358A">
      <w:pPr>
        <w:ind w:left="708"/>
        <w:jc w:val="both"/>
        <w:rPr>
          <w:rFonts w:ascii="Aptos" w:hAnsi="Aptos" w:cs="Times New Roman"/>
          <w:b/>
          <w:bCs/>
        </w:rPr>
      </w:pPr>
      <w:r w:rsidRPr="00C2358A">
        <w:rPr>
          <w:rFonts w:ascii="Aptos" w:hAnsi="Aptos" w:cs="Times New Roman"/>
          <w:b/>
          <w:bCs/>
        </w:rPr>
        <w:t xml:space="preserve">Natječaj traje od </w:t>
      </w:r>
      <w:r w:rsidR="00EA04A2" w:rsidRPr="00C2358A">
        <w:rPr>
          <w:rFonts w:ascii="Aptos" w:hAnsi="Aptos" w:cs="Times New Roman"/>
          <w:b/>
          <w:bCs/>
        </w:rPr>
        <w:t>14</w:t>
      </w:r>
      <w:r w:rsidR="00095041" w:rsidRPr="00C2358A">
        <w:rPr>
          <w:rFonts w:ascii="Aptos" w:hAnsi="Aptos" w:cs="Times New Roman"/>
          <w:b/>
          <w:bCs/>
        </w:rPr>
        <w:t>.</w:t>
      </w:r>
      <w:r w:rsidR="0097402D" w:rsidRPr="00C2358A">
        <w:rPr>
          <w:rFonts w:ascii="Aptos" w:hAnsi="Aptos" w:cs="Times New Roman"/>
          <w:b/>
          <w:bCs/>
        </w:rPr>
        <w:t xml:space="preserve"> </w:t>
      </w:r>
      <w:r w:rsidR="00C2358A">
        <w:rPr>
          <w:rFonts w:ascii="Aptos" w:hAnsi="Aptos" w:cs="Times New Roman"/>
          <w:b/>
          <w:bCs/>
        </w:rPr>
        <w:t>studenog</w:t>
      </w:r>
      <w:r w:rsidR="002B0529" w:rsidRPr="00C2358A">
        <w:rPr>
          <w:rFonts w:ascii="Aptos" w:hAnsi="Aptos" w:cs="Times New Roman"/>
          <w:b/>
          <w:bCs/>
        </w:rPr>
        <w:t xml:space="preserve"> </w:t>
      </w:r>
      <w:r w:rsidR="00095041" w:rsidRPr="00C2358A">
        <w:rPr>
          <w:rFonts w:ascii="Aptos" w:hAnsi="Aptos" w:cs="Times New Roman"/>
          <w:b/>
          <w:bCs/>
        </w:rPr>
        <w:t xml:space="preserve">do </w:t>
      </w:r>
      <w:r w:rsidR="00EA04A2" w:rsidRPr="00C2358A">
        <w:rPr>
          <w:rFonts w:ascii="Aptos" w:hAnsi="Aptos" w:cs="Times New Roman"/>
          <w:b/>
          <w:bCs/>
        </w:rPr>
        <w:t>2</w:t>
      </w:r>
      <w:r w:rsidR="007C5B65" w:rsidRPr="00C2358A">
        <w:rPr>
          <w:rFonts w:ascii="Aptos" w:hAnsi="Aptos" w:cs="Times New Roman"/>
          <w:b/>
          <w:bCs/>
        </w:rPr>
        <w:t>4</w:t>
      </w:r>
      <w:r w:rsidR="009123B4" w:rsidRPr="00C2358A">
        <w:rPr>
          <w:rFonts w:ascii="Aptos" w:hAnsi="Aptos" w:cs="Times New Roman"/>
          <w:b/>
          <w:bCs/>
        </w:rPr>
        <w:t>.</w:t>
      </w:r>
      <w:r w:rsidR="00C2358A">
        <w:rPr>
          <w:rFonts w:ascii="Aptos" w:hAnsi="Aptos" w:cs="Times New Roman"/>
          <w:b/>
          <w:bCs/>
        </w:rPr>
        <w:t xml:space="preserve"> studenog</w:t>
      </w:r>
      <w:r w:rsidR="008157BF" w:rsidRPr="00C2358A">
        <w:rPr>
          <w:rFonts w:ascii="Aptos" w:hAnsi="Aptos" w:cs="Times New Roman"/>
          <w:b/>
          <w:bCs/>
        </w:rPr>
        <w:t xml:space="preserve"> </w:t>
      </w:r>
      <w:r w:rsidR="00095041" w:rsidRPr="00C2358A">
        <w:rPr>
          <w:rFonts w:ascii="Aptos" w:hAnsi="Aptos" w:cs="Times New Roman"/>
          <w:b/>
          <w:bCs/>
        </w:rPr>
        <w:t>202</w:t>
      </w:r>
      <w:r w:rsidR="00EA04A2" w:rsidRPr="00C2358A">
        <w:rPr>
          <w:rFonts w:ascii="Aptos" w:hAnsi="Aptos" w:cs="Times New Roman"/>
          <w:b/>
          <w:bCs/>
        </w:rPr>
        <w:t>5</w:t>
      </w:r>
      <w:r w:rsidR="000375AF" w:rsidRPr="00C2358A">
        <w:rPr>
          <w:rFonts w:ascii="Aptos" w:hAnsi="Aptos" w:cs="Times New Roman"/>
          <w:b/>
          <w:bCs/>
        </w:rPr>
        <w:t>.</w:t>
      </w:r>
    </w:p>
    <w:p w14:paraId="336AAC0B" w14:textId="564C0937" w:rsidR="00277AC8" w:rsidRPr="00C2358A" w:rsidRDefault="00BA4107" w:rsidP="00C2358A">
      <w:pPr>
        <w:ind w:left="708"/>
        <w:jc w:val="right"/>
        <w:rPr>
          <w:rFonts w:ascii="Aptos" w:hAnsi="Aptos" w:cs="Times New Roman"/>
          <w:b/>
        </w:rPr>
      </w:pPr>
      <w:r w:rsidRPr="00C2358A">
        <w:rPr>
          <w:rFonts w:ascii="Aptos" w:hAnsi="Aptos" w:cs="Times New Roman"/>
          <w:b/>
        </w:rPr>
        <w:t>RAVNATELJ</w:t>
      </w:r>
    </w:p>
    <w:p w14:paraId="788B0F31" w14:textId="12C01000" w:rsidR="00277AC8" w:rsidRPr="00C2358A" w:rsidRDefault="00835576" w:rsidP="00C2358A">
      <w:pPr>
        <w:ind w:left="708"/>
        <w:jc w:val="right"/>
        <w:rPr>
          <w:rFonts w:ascii="Aptos" w:hAnsi="Aptos" w:cs="Times New Roman"/>
          <w:sz w:val="24"/>
          <w:szCs w:val="24"/>
        </w:rPr>
      </w:pPr>
      <w:r w:rsidRPr="00C2358A">
        <w:rPr>
          <w:rFonts w:ascii="Aptos" w:hAnsi="Aptos" w:cs="Times New Roman"/>
        </w:rPr>
        <w:t>Hrvoje Kovačić, prof.</w:t>
      </w:r>
    </w:p>
    <w:sectPr w:rsidR="00277AC8" w:rsidRPr="00C2358A" w:rsidSect="00C2358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C39A" w14:textId="77777777" w:rsidR="007D1166" w:rsidRDefault="007D1166" w:rsidP="00C2358A">
      <w:r>
        <w:separator/>
      </w:r>
    </w:p>
  </w:endnote>
  <w:endnote w:type="continuationSeparator" w:id="0">
    <w:p w14:paraId="172B290A" w14:textId="77777777" w:rsidR="007D1166" w:rsidRDefault="007D1166" w:rsidP="00C2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EDC3" w14:textId="77777777" w:rsidR="007D1166" w:rsidRDefault="007D1166" w:rsidP="00C2358A">
      <w:r>
        <w:separator/>
      </w:r>
    </w:p>
  </w:footnote>
  <w:footnote w:type="continuationSeparator" w:id="0">
    <w:p w14:paraId="6ED0D9DE" w14:textId="77777777" w:rsidR="007D1166" w:rsidRDefault="007D1166" w:rsidP="00C2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202"/>
    <w:multiLevelType w:val="hybridMultilevel"/>
    <w:tmpl w:val="D946F21A"/>
    <w:lvl w:ilvl="0" w:tplc="5992B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49D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" w15:restartNumberingAfterBreak="0">
    <w:nsid w:val="1EDC16D1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3" w15:restartNumberingAfterBreak="0">
    <w:nsid w:val="2658418A"/>
    <w:multiLevelType w:val="hybridMultilevel"/>
    <w:tmpl w:val="DD02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6EA5"/>
    <w:multiLevelType w:val="multilevel"/>
    <w:tmpl w:val="DDFCA9A6"/>
    <w:lvl w:ilvl="0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num w:numId="1" w16cid:durableId="45449183">
    <w:abstractNumId w:val="0"/>
  </w:num>
  <w:num w:numId="2" w16cid:durableId="1965503646">
    <w:abstractNumId w:val="3"/>
  </w:num>
  <w:num w:numId="3" w16cid:durableId="1598364008">
    <w:abstractNumId w:val="1"/>
  </w:num>
  <w:num w:numId="4" w16cid:durableId="466708584">
    <w:abstractNumId w:val="2"/>
  </w:num>
  <w:num w:numId="5" w16cid:durableId="1757941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B0"/>
    <w:rsid w:val="00005F07"/>
    <w:rsid w:val="0001209C"/>
    <w:rsid w:val="00031B0A"/>
    <w:rsid w:val="000375AF"/>
    <w:rsid w:val="000455B8"/>
    <w:rsid w:val="00095041"/>
    <w:rsid w:val="000A7AC4"/>
    <w:rsid w:val="000E0314"/>
    <w:rsid w:val="001034DA"/>
    <w:rsid w:val="00116F0E"/>
    <w:rsid w:val="00127779"/>
    <w:rsid w:val="0016109B"/>
    <w:rsid w:val="001A3C16"/>
    <w:rsid w:val="00207054"/>
    <w:rsid w:val="002137D3"/>
    <w:rsid w:val="00216DF6"/>
    <w:rsid w:val="00221214"/>
    <w:rsid w:val="00226750"/>
    <w:rsid w:val="00277AC8"/>
    <w:rsid w:val="002B0529"/>
    <w:rsid w:val="00317A22"/>
    <w:rsid w:val="00347B6E"/>
    <w:rsid w:val="00390273"/>
    <w:rsid w:val="003D48DF"/>
    <w:rsid w:val="003D7BB7"/>
    <w:rsid w:val="003E2B66"/>
    <w:rsid w:val="003F677C"/>
    <w:rsid w:val="004058A1"/>
    <w:rsid w:val="00425308"/>
    <w:rsid w:val="00442AB2"/>
    <w:rsid w:val="00447183"/>
    <w:rsid w:val="00475546"/>
    <w:rsid w:val="004808E5"/>
    <w:rsid w:val="004D0931"/>
    <w:rsid w:val="004E2FBF"/>
    <w:rsid w:val="005064FE"/>
    <w:rsid w:val="00513140"/>
    <w:rsid w:val="0052142E"/>
    <w:rsid w:val="00532639"/>
    <w:rsid w:val="00550300"/>
    <w:rsid w:val="0059106B"/>
    <w:rsid w:val="00593731"/>
    <w:rsid w:val="005961FC"/>
    <w:rsid w:val="005B03D9"/>
    <w:rsid w:val="005B3371"/>
    <w:rsid w:val="005D218F"/>
    <w:rsid w:val="00603D1F"/>
    <w:rsid w:val="006476AA"/>
    <w:rsid w:val="006626A1"/>
    <w:rsid w:val="006845C6"/>
    <w:rsid w:val="006868F5"/>
    <w:rsid w:val="006E40E0"/>
    <w:rsid w:val="00724CED"/>
    <w:rsid w:val="0079624B"/>
    <w:rsid w:val="007B7D61"/>
    <w:rsid w:val="007C20F1"/>
    <w:rsid w:val="007C5783"/>
    <w:rsid w:val="007C5B65"/>
    <w:rsid w:val="007D1166"/>
    <w:rsid w:val="007D1B63"/>
    <w:rsid w:val="007D3C91"/>
    <w:rsid w:val="007D3F18"/>
    <w:rsid w:val="00810B8B"/>
    <w:rsid w:val="008157BF"/>
    <w:rsid w:val="00820E06"/>
    <w:rsid w:val="00835576"/>
    <w:rsid w:val="00840449"/>
    <w:rsid w:val="00864EA1"/>
    <w:rsid w:val="008860D1"/>
    <w:rsid w:val="008D7936"/>
    <w:rsid w:val="008E409F"/>
    <w:rsid w:val="009123B4"/>
    <w:rsid w:val="00933F77"/>
    <w:rsid w:val="009664B5"/>
    <w:rsid w:val="00972789"/>
    <w:rsid w:val="0097402D"/>
    <w:rsid w:val="00976F19"/>
    <w:rsid w:val="00980B86"/>
    <w:rsid w:val="009849A8"/>
    <w:rsid w:val="00987B99"/>
    <w:rsid w:val="009A36EC"/>
    <w:rsid w:val="009B689A"/>
    <w:rsid w:val="00A23019"/>
    <w:rsid w:val="00A4569B"/>
    <w:rsid w:val="00A70614"/>
    <w:rsid w:val="00A935A6"/>
    <w:rsid w:val="00AA0ACA"/>
    <w:rsid w:val="00AA2259"/>
    <w:rsid w:val="00AF4F8C"/>
    <w:rsid w:val="00B7298A"/>
    <w:rsid w:val="00B82CC5"/>
    <w:rsid w:val="00B93E24"/>
    <w:rsid w:val="00BA09C3"/>
    <w:rsid w:val="00BA4107"/>
    <w:rsid w:val="00BC1D63"/>
    <w:rsid w:val="00BD27AA"/>
    <w:rsid w:val="00BF3B43"/>
    <w:rsid w:val="00C071D7"/>
    <w:rsid w:val="00C14018"/>
    <w:rsid w:val="00C2358A"/>
    <w:rsid w:val="00C41B98"/>
    <w:rsid w:val="00C93431"/>
    <w:rsid w:val="00CA00EC"/>
    <w:rsid w:val="00CC1D6C"/>
    <w:rsid w:val="00CE0BB0"/>
    <w:rsid w:val="00D36572"/>
    <w:rsid w:val="00D40B54"/>
    <w:rsid w:val="00D63332"/>
    <w:rsid w:val="00D9050A"/>
    <w:rsid w:val="00D9461E"/>
    <w:rsid w:val="00DE1BD1"/>
    <w:rsid w:val="00E0164A"/>
    <w:rsid w:val="00E110B9"/>
    <w:rsid w:val="00E23F94"/>
    <w:rsid w:val="00E52B84"/>
    <w:rsid w:val="00E57FC3"/>
    <w:rsid w:val="00EA04A2"/>
    <w:rsid w:val="00EC2F72"/>
    <w:rsid w:val="00EE4A53"/>
    <w:rsid w:val="00EE662A"/>
    <w:rsid w:val="00F31DF9"/>
    <w:rsid w:val="00F35455"/>
    <w:rsid w:val="00F77010"/>
    <w:rsid w:val="00FB4DC1"/>
    <w:rsid w:val="00FC5D5C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F59"/>
  <w15:docId w15:val="{E9508639-1AE2-4AE7-9DDB-80240BDC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0BB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E0BB0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BB0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rsid w:val="00216D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40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40E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0A7AC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235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358A"/>
  </w:style>
  <w:style w:type="paragraph" w:styleId="Podnoje">
    <w:name w:val="footer"/>
    <w:basedOn w:val="Normal"/>
    <w:link w:val="PodnojeChar"/>
    <w:uiPriority w:val="99"/>
    <w:unhideWhenUsed/>
    <w:rsid w:val="00C235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s-viktorovac-sk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DDE0-2C95-4E3D-85E5-C2571092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SŠ VIKTOROVAC</dc:creator>
  <cp:lastModifiedBy>Vedrana Jurašinović Šupuković</cp:lastModifiedBy>
  <cp:revision>45</cp:revision>
  <cp:lastPrinted>2023-09-07T11:30:00Z</cp:lastPrinted>
  <dcterms:created xsi:type="dcterms:W3CDTF">2021-09-20T06:00:00Z</dcterms:created>
  <dcterms:modified xsi:type="dcterms:W3CDTF">2025-11-14T07:23:00Z</dcterms:modified>
</cp:coreProperties>
</file>